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6B5F0" w14:textId="77777777" w:rsidR="008B4467" w:rsidRPr="00DE327A" w:rsidRDefault="008B4467" w:rsidP="008B4467">
      <w:pPr>
        <w:rPr>
          <w:rFonts w:ascii="RTL United Text" w:hAnsi="RTL United Text"/>
        </w:rPr>
      </w:pPr>
      <w:r w:rsidRPr="00DE327A">
        <w:rPr>
          <w:rFonts w:ascii="RTL United Text" w:hAnsi="RTL United Text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B7B865B" wp14:editId="3CDE08CE">
                <wp:simplePos x="0" y="0"/>
                <wp:positionH relativeFrom="column">
                  <wp:posOffset>5146783</wp:posOffset>
                </wp:positionH>
                <wp:positionV relativeFrom="paragraph">
                  <wp:posOffset>-442559</wp:posOffset>
                </wp:positionV>
                <wp:extent cx="1224951" cy="1026543"/>
                <wp:effectExtent l="0" t="0" r="0" b="254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951" cy="10265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115C2A" w14:textId="61B90187" w:rsidR="008B4467" w:rsidRPr="00B6009D" w:rsidRDefault="008B4467" w:rsidP="008B4467">
                            <w:pPr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</w:pPr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 xml:space="preserve">RTL </w:t>
                            </w:r>
                            <w:r w:rsidR="00BE7E1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>Deutschland</w:t>
                            </w:r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br/>
                              <w:t xml:space="preserve">Picassoplatz 1 </w:t>
                            </w:r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br/>
                              <w:t xml:space="preserve">50679 Köln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7B865B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405.25pt;margin-top:-34.85pt;width:96.45pt;height:80.8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" filled="f" stroked="f" strokeweight="1pt">
                <v:textbox>
                  <w:txbxContent>
                    <w:p w14:paraId="19115C2A" w14:textId="61B90187" w:rsidR="008B4467" w:rsidRPr="00B6009D" w:rsidRDefault="008B4467" w:rsidP="008B4467">
                      <w:pPr>
                        <w:rPr>
                          <w:rFonts w:ascii="RTL United Text" w:hAnsi="RTL United Text"/>
                          <w:sz w:val="20"/>
                          <w:szCs w:val="20"/>
                        </w:rPr>
                      </w:pPr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RTL </w:t>
                      </w:r>
                      <w:r w:rsidR="00BE7E1D">
                        <w:rPr>
                          <w:rFonts w:ascii="RTL United Text" w:hAnsi="RTL United Text"/>
                          <w:sz w:val="20"/>
                          <w:szCs w:val="20"/>
                        </w:rPr>
                        <w:t>Deutschland</w:t>
                      </w:r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 </w:t>
                      </w:r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br/>
                      </w:r>
                      <w:proofErr w:type="spellStart"/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t>Picassoplatz</w:t>
                      </w:r>
                      <w:proofErr w:type="spellEnd"/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 1 </w:t>
                      </w:r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br/>
                        <w:t xml:space="preserve">50679 Köln </w:t>
                      </w:r>
                    </w:p>
                  </w:txbxContent>
                </v:textbox>
              </v:shape>
            </w:pict>
          </mc:Fallback>
        </mc:AlternateContent>
      </w:r>
      <w:r w:rsidRPr="00DE327A">
        <w:rPr>
          <w:rFonts w:ascii="RTL United Text" w:hAnsi="RTL United Text"/>
          <w:noProof/>
        </w:rPr>
        <w:drawing>
          <wp:anchor distT="0" distB="0" distL="114300" distR="114300" simplePos="0" relativeHeight="251658240" behindDoc="0" locked="0" layoutInCell="1" allowOverlap="1" wp14:anchorId="2D04A612" wp14:editId="2663D536">
            <wp:simplePos x="0" y="0"/>
            <wp:positionH relativeFrom="margin">
              <wp:posOffset>5026013</wp:posOffset>
            </wp:positionH>
            <wp:positionV relativeFrom="paragraph">
              <wp:posOffset>-709667</wp:posOffset>
            </wp:positionV>
            <wp:extent cx="1361859" cy="240558"/>
            <wp:effectExtent l="0" t="0" r="0" b="762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859" cy="240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AE94F3" w14:textId="77777777" w:rsidR="008B4467" w:rsidRPr="00DE327A" w:rsidRDefault="008B4467" w:rsidP="008B4467">
      <w:pPr>
        <w:jc w:val="center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 xml:space="preserve"> </w:t>
      </w:r>
    </w:p>
    <w:p w14:paraId="5FEEE169" w14:textId="27C79580" w:rsidR="00D94F61" w:rsidRDefault="008B4467" w:rsidP="008B4467">
      <w:pPr>
        <w:jc w:val="center"/>
        <w:rPr>
          <w:rFonts w:ascii="RTL United Text" w:hAnsi="RTL United Text"/>
          <w:sz w:val="24"/>
          <w:szCs w:val="24"/>
        </w:rPr>
      </w:pPr>
      <w:bookmarkStart w:id="0" w:name="_Hlk125966071"/>
      <w:r w:rsidRPr="00DE327A">
        <w:rPr>
          <w:rFonts w:ascii="RTL United Text" w:hAnsi="RTL United Text"/>
          <w:sz w:val="24"/>
          <w:szCs w:val="24"/>
        </w:rPr>
        <w:t xml:space="preserve">Formular zur Einhaltung </w:t>
      </w:r>
      <w:r w:rsidR="00DE4BC6" w:rsidRPr="00DE327A">
        <w:rPr>
          <w:rFonts w:ascii="RTL United Text" w:hAnsi="RTL United Text"/>
          <w:sz w:val="24"/>
          <w:szCs w:val="24"/>
        </w:rPr>
        <w:t>de</w:t>
      </w:r>
      <w:r w:rsidR="00DE4BC6">
        <w:rPr>
          <w:rFonts w:ascii="RTL United Text" w:hAnsi="RTL United Text"/>
          <w:sz w:val="24"/>
          <w:szCs w:val="24"/>
        </w:rPr>
        <w:t>r</w:t>
      </w:r>
      <w:r w:rsidR="00DE4BC6" w:rsidRPr="00DE327A">
        <w:rPr>
          <w:rFonts w:ascii="RTL United Text" w:hAnsi="RTL United Text"/>
          <w:sz w:val="24"/>
          <w:szCs w:val="24"/>
        </w:rPr>
        <w:t xml:space="preserve"> </w:t>
      </w:r>
      <w:r w:rsidRPr="00DE327A">
        <w:rPr>
          <w:rFonts w:ascii="RTL United Text" w:hAnsi="RTL United Text"/>
          <w:sz w:val="24"/>
          <w:szCs w:val="24"/>
        </w:rPr>
        <w:t xml:space="preserve">Ökologischen </w:t>
      </w:r>
      <w:r w:rsidR="007B5E3E">
        <w:rPr>
          <w:rFonts w:ascii="RTL United Text" w:hAnsi="RTL United Text"/>
          <w:sz w:val="24"/>
          <w:szCs w:val="24"/>
        </w:rPr>
        <w:t>S</w:t>
      </w:r>
      <w:r w:rsidRPr="00DE327A">
        <w:rPr>
          <w:rFonts w:ascii="RTL United Text" w:hAnsi="RTL United Text"/>
          <w:sz w:val="24"/>
          <w:szCs w:val="24"/>
        </w:rPr>
        <w:t xml:space="preserve">tandards </w:t>
      </w:r>
    </w:p>
    <w:p w14:paraId="1C95032C" w14:textId="742D8A8E" w:rsidR="008B4467" w:rsidRPr="00DE327A" w:rsidRDefault="00D46598" w:rsidP="008B4467">
      <w:pPr>
        <w:jc w:val="center"/>
        <w:rPr>
          <w:rFonts w:ascii="RTL United Text" w:hAnsi="RTL United Text"/>
          <w:b/>
          <w:bCs/>
          <w:sz w:val="24"/>
          <w:szCs w:val="24"/>
        </w:rPr>
      </w:pPr>
      <w:r>
        <w:rPr>
          <w:rFonts w:ascii="RTL United Text" w:hAnsi="RTL United Text"/>
          <w:b/>
          <w:bCs/>
          <w:sz w:val="24"/>
          <w:szCs w:val="24"/>
        </w:rPr>
        <w:t xml:space="preserve">90 Prozent Altfaseranteil im </w:t>
      </w:r>
      <w:r w:rsidR="008B4467">
        <w:rPr>
          <w:rFonts w:ascii="RTL United Text" w:hAnsi="RTL United Text"/>
          <w:b/>
          <w:bCs/>
          <w:sz w:val="24"/>
          <w:szCs w:val="24"/>
        </w:rPr>
        <w:t>Papier</w:t>
      </w:r>
      <w:r w:rsidR="007B5E3E">
        <w:rPr>
          <w:rFonts w:ascii="RTL United Text" w:hAnsi="RTL United Text"/>
          <w:b/>
          <w:bCs/>
          <w:sz w:val="24"/>
          <w:szCs w:val="24"/>
        </w:rPr>
        <w:t xml:space="preserve"> (Muss-Vorgabe V.9) </w:t>
      </w:r>
    </w:p>
    <w:bookmarkEnd w:id="0"/>
    <w:p w14:paraId="1BA7811C" w14:textId="1B02395D" w:rsidR="008B4467" w:rsidRPr="007B5E3E" w:rsidRDefault="007B5E3E" w:rsidP="007B5E3E">
      <w:pPr>
        <w:rPr>
          <w:rFonts w:ascii="RTL United Text" w:hAnsi="RTL United Text"/>
          <w:i/>
          <w:sz w:val="24"/>
          <w:szCs w:val="24"/>
        </w:rPr>
      </w:pPr>
      <w:r w:rsidRPr="007B5E3E">
        <w:rPr>
          <w:rFonts w:ascii="RTL United Text" w:hAnsi="RTL United Text"/>
          <w:i/>
          <w:iCs/>
          <w:sz w:val="24"/>
          <w:szCs w:val="24"/>
        </w:rPr>
        <w:t xml:space="preserve">(Bitte nur zutreffendes ausfüllen) </w:t>
      </w:r>
    </w:p>
    <w:p w14:paraId="0410C5A6" w14:textId="77777777" w:rsidR="008B4467" w:rsidRPr="00DE327A" w:rsidRDefault="008B4467" w:rsidP="008B4467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Name der Produktion:</w:t>
      </w:r>
      <w:r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16588D3C" w14:textId="218C6990" w:rsidR="00DE4BC6" w:rsidRDefault="008B4467" w:rsidP="008B4467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Produktionsfirma</w:t>
      </w:r>
      <w:r w:rsidR="007B5E3E">
        <w:rPr>
          <w:rFonts w:ascii="RTL United Text" w:hAnsi="RTL United Text"/>
          <w:sz w:val="24"/>
          <w:szCs w:val="24"/>
        </w:rPr>
        <w:t>:</w:t>
      </w:r>
      <w:r w:rsidR="007B5E3E">
        <w:rPr>
          <w:rFonts w:ascii="RTL United Text" w:hAnsi="RTL United Text"/>
          <w:sz w:val="24"/>
          <w:szCs w:val="24"/>
        </w:rPr>
        <w:tab/>
      </w:r>
      <w:r w:rsidR="007B5E3E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127B26CE" w14:textId="5E2EF85C" w:rsidR="008B4467" w:rsidRPr="00DE327A" w:rsidRDefault="00DE4BC6" w:rsidP="008B4467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>Dienstleister</w:t>
      </w:r>
      <w:r w:rsidR="008B4467" w:rsidRPr="00DE327A">
        <w:rPr>
          <w:rFonts w:ascii="RTL United Text" w:hAnsi="RTL United Text"/>
          <w:sz w:val="24"/>
          <w:szCs w:val="24"/>
        </w:rPr>
        <w:t xml:space="preserve">: </w:t>
      </w:r>
      <w:r w:rsidR="008B4467" w:rsidRPr="00DE327A">
        <w:rPr>
          <w:rFonts w:ascii="RTL United Text" w:hAnsi="RTL United Text"/>
          <w:sz w:val="24"/>
          <w:szCs w:val="24"/>
        </w:rPr>
        <w:tab/>
      </w:r>
      <w:r w:rsidR="008B4467"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198C7AD7" w14:textId="22BA86A4" w:rsidR="008B4467" w:rsidRPr="00DE327A" w:rsidRDefault="008B4467" w:rsidP="008B4467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Produktionsort: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68CC066F" w14:textId="7AD931A1" w:rsidR="007B5E3E" w:rsidRDefault="007B5E3E" w:rsidP="008B4467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 xml:space="preserve">Produktionszeitraum: </w:t>
      </w:r>
      <w:r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7951EB5D" w14:textId="4DCB2DB4" w:rsidR="007B5E3E" w:rsidRPr="00DE327A" w:rsidRDefault="007B5E3E" w:rsidP="008B4467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 xml:space="preserve">Produktionstage: </w:t>
      </w:r>
      <w:r>
        <w:rPr>
          <w:rFonts w:ascii="RTL United Text" w:hAnsi="RTL United Text"/>
          <w:sz w:val="24"/>
          <w:szCs w:val="24"/>
        </w:rPr>
        <w:tab/>
      </w:r>
      <w:r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32A084F1" w14:textId="77777777" w:rsidR="008B4467" w:rsidRPr="00DE327A" w:rsidRDefault="008B4467" w:rsidP="008B4467">
      <w:pPr>
        <w:jc w:val="both"/>
        <w:rPr>
          <w:rFonts w:ascii="RTL United Text" w:hAnsi="RTL United Text"/>
          <w:sz w:val="24"/>
          <w:szCs w:val="24"/>
        </w:rPr>
      </w:pPr>
    </w:p>
    <w:p w14:paraId="0ED2FD39" w14:textId="77777777" w:rsidR="003B5028" w:rsidRDefault="008B4467" w:rsidP="003B5028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 xml:space="preserve">Entsprechend der </w:t>
      </w:r>
      <w:r w:rsidR="00D46598">
        <w:rPr>
          <w:rFonts w:ascii="RTL United Text" w:hAnsi="RTL United Text"/>
          <w:sz w:val="24"/>
          <w:szCs w:val="24"/>
        </w:rPr>
        <w:t>Ö</w:t>
      </w:r>
      <w:r w:rsidRPr="00DE327A">
        <w:rPr>
          <w:rFonts w:ascii="RTL United Text" w:hAnsi="RTL United Text"/>
          <w:sz w:val="24"/>
          <w:szCs w:val="24"/>
        </w:rPr>
        <w:t xml:space="preserve">kologischen </w:t>
      </w:r>
      <w:r w:rsidR="007B5E3E">
        <w:rPr>
          <w:rFonts w:ascii="RTL United Text" w:hAnsi="RTL United Text"/>
          <w:sz w:val="24"/>
          <w:szCs w:val="24"/>
        </w:rPr>
        <w:t>S</w:t>
      </w:r>
      <w:r w:rsidRPr="00DE327A">
        <w:rPr>
          <w:rFonts w:ascii="RTL United Text" w:hAnsi="RTL United Text"/>
          <w:sz w:val="24"/>
          <w:szCs w:val="24"/>
        </w:rPr>
        <w:t>tandards erfordert eine umwelt- und ressourcenschonende</w:t>
      </w:r>
      <w:r>
        <w:rPr>
          <w:rFonts w:ascii="RTL United Text" w:hAnsi="RTL United Text"/>
          <w:sz w:val="24"/>
          <w:szCs w:val="24"/>
        </w:rPr>
        <w:t xml:space="preserve"> Papiernutzung die folgenden einzuhaltenden Muss-Vorgaben: </w:t>
      </w:r>
    </w:p>
    <w:p w14:paraId="61A4A070" w14:textId="3E459787" w:rsidR="008B4467" w:rsidRDefault="00AD2A53" w:rsidP="003B5028">
      <w:pPr>
        <w:jc w:val="both"/>
        <w:rPr>
          <w:rFonts w:ascii="RTL United Text" w:hAnsi="RTL United Text"/>
          <w:sz w:val="24"/>
          <w:szCs w:val="24"/>
        </w:rPr>
      </w:pPr>
      <w:r w:rsidRPr="00D46598">
        <w:rPr>
          <w:rFonts w:ascii="RTL United Text" w:hAnsi="RTL United Text"/>
          <w:i/>
          <w:iCs/>
          <w:sz w:val="24"/>
          <w:szCs w:val="24"/>
        </w:rPr>
        <w:t>(bitte ankreuzen, sofern erfüllt)</w:t>
      </w:r>
      <w:r w:rsidRPr="00D46598">
        <w:rPr>
          <w:rFonts w:ascii="RTL United Text" w:hAnsi="RTL United Text"/>
          <w:sz w:val="24"/>
          <w:szCs w:val="24"/>
        </w:rPr>
        <w:t xml:space="preserve"> </w:t>
      </w:r>
    </w:p>
    <w:p w14:paraId="1197FA85" w14:textId="77777777" w:rsidR="008B4467" w:rsidRPr="00DE327A" w:rsidRDefault="008B4467" w:rsidP="008B4467">
      <w:pPr>
        <w:jc w:val="both"/>
        <w:rPr>
          <w:rFonts w:ascii="RTL United Text" w:hAnsi="RTL United Text"/>
          <w:sz w:val="24"/>
          <w:szCs w:val="24"/>
        </w:rPr>
      </w:pPr>
    </w:p>
    <w:p w14:paraId="0A3EE6E4" w14:textId="17B22E4C" w:rsidR="008B4467" w:rsidRDefault="003B5028" w:rsidP="00B07AAD">
      <w:pPr>
        <w:pStyle w:val="Listenabsatz"/>
        <w:ind w:left="993" w:hanging="273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-671259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5E3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07AAD">
        <w:rPr>
          <w:rFonts w:ascii="RTL United Text" w:hAnsi="RTL United Text"/>
          <w:sz w:val="24"/>
          <w:szCs w:val="24"/>
        </w:rPr>
        <w:t xml:space="preserve"> </w:t>
      </w:r>
      <w:r w:rsidR="009954CB">
        <w:rPr>
          <w:rFonts w:ascii="RTL United Text" w:hAnsi="RTL United Text"/>
          <w:sz w:val="24"/>
          <w:szCs w:val="24"/>
        </w:rPr>
        <w:t xml:space="preserve">Ausschließlich </w:t>
      </w:r>
      <w:r w:rsidR="00BB482B" w:rsidRPr="00D50271">
        <w:rPr>
          <w:rFonts w:ascii="RTL United Text" w:hAnsi="RTL United Text"/>
          <w:b/>
          <w:bCs/>
          <w:sz w:val="24"/>
          <w:szCs w:val="24"/>
        </w:rPr>
        <w:t>Recycling-Papier</w:t>
      </w:r>
      <w:r w:rsidR="00BB482B">
        <w:rPr>
          <w:rFonts w:ascii="RTL United Text" w:hAnsi="RTL United Text"/>
          <w:sz w:val="24"/>
          <w:szCs w:val="24"/>
        </w:rPr>
        <w:t xml:space="preserve"> mit Altfaseranteil von mindestens </w:t>
      </w:r>
      <w:r w:rsidR="00BB482B" w:rsidRPr="00D50271">
        <w:rPr>
          <w:rFonts w:ascii="RTL United Text" w:hAnsi="RTL United Text"/>
          <w:b/>
          <w:bCs/>
          <w:sz w:val="24"/>
          <w:szCs w:val="24"/>
        </w:rPr>
        <w:t>90%</w:t>
      </w:r>
      <w:r w:rsidR="00210877">
        <w:rPr>
          <w:rFonts w:ascii="RTL United Text" w:hAnsi="RTL United Text"/>
          <w:sz w:val="24"/>
          <w:szCs w:val="24"/>
        </w:rPr>
        <w:t xml:space="preserve"> (Für jede Art von Papier, z.B. Toilettenpapier, Küchenpapier, Umschläge, Papierhandtücher, etc.)</w:t>
      </w:r>
      <w:r w:rsidR="00EC7283">
        <w:rPr>
          <w:rFonts w:ascii="RTL United Text" w:hAnsi="RTL United Text"/>
          <w:sz w:val="24"/>
          <w:szCs w:val="24"/>
        </w:rPr>
        <w:t>.</w:t>
      </w:r>
      <w:r w:rsidR="00BB482B" w:rsidRPr="00210877">
        <w:rPr>
          <w:rFonts w:ascii="RTL United Text" w:hAnsi="RTL United Text"/>
          <w:sz w:val="24"/>
          <w:szCs w:val="24"/>
        </w:rPr>
        <w:t xml:space="preserve"> </w:t>
      </w:r>
    </w:p>
    <w:p w14:paraId="638F5FB1" w14:textId="77777777" w:rsidR="00B07AAD" w:rsidRDefault="00B07AAD" w:rsidP="00B07AAD">
      <w:pPr>
        <w:pStyle w:val="Listenabsatz"/>
        <w:ind w:left="993" w:hanging="273"/>
        <w:rPr>
          <w:rFonts w:ascii="RTL United Text" w:hAnsi="RTL United Text"/>
          <w:sz w:val="24"/>
          <w:szCs w:val="24"/>
        </w:rPr>
      </w:pPr>
    </w:p>
    <w:p w14:paraId="3B3155C1" w14:textId="28EE8DE9" w:rsidR="00B07AAD" w:rsidRDefault="003B5028" w:rsidP="00B07AAD">
      <w:pPr>
        <w:pStyle w:val="Listenabsatz"/>
        <w:ind w:left="993" w:hanging="273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530619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28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C7283">
        <w:rPr>
          <w:rFonts w:ascii="RTL United Text" w:hAnsi="RTL United Text"/>
          <w:sz w:val="24"/>
          <w:szCs w:val="24"/>
        </w:rPr>
        <w:t xml:space="preserve"> </w:t>
      </w:r>
      <w:r w:rsidR="00B07AAD" w:rsidRPr="00C47FE9">
        <w:rPr>
          <w:rFonts w:ascii="RTL United Text" w:hAnsi="RTL United Text"/>
          <w:b/>
          <w:bCs/>
          <w:sz w:val="24"/>
          <w:szCs w:val="24"/>
        </w:rPr>
        <w:t>Ausnahme:</w:t>
      </w:r>
      <w:r w:rsidR="00B07AAD">
        <w:rPr>
          <w:rFonts w:ascii="RTL United Text" w:hAnsi="RTL United Text"/>
          <w:sz w:val="24"/>
          <w:szCs w:val="24"/>
        </w:rPr>
        <w:t xml:space="preserve"> </w:t>
      </w:r>
      <w:r w:rsidR="00B640BF">
        <w:rPr>
          <w:rFonts w:ascii="RTL United Text" w:hAnsi="RTL United Text"/>
          <w:sz w:val="24"/>
          <w:szCs w:val="24"/>
        </w:rPr>
        <w:t>Verwendung für Requisiten</w:t>
      </w:r>
      <w:r w:rsidR="00EC7283">
        <w:rPr>
          <w:rFonts w:ascii="RTL United Text" w:hAnsi="RTL United Text"/>
          <w:sz w:val="24"/>
          <w:szCs w:val="24"/>
        </w:rPr>
        <w:t>.</w:t>
      </w:r>
    </w:p>
    <w:p w14:paraId="2E161B83" w14:textId="77777777" w:rsidR="00937F32" w:rsidRDefault="00937F32" w:rsidP="00B07AAD">
      <w:pPr>
        <w:pStyle w:val="Listenabsatz"/>
        <w:ind w:left="993" w:hanging="273"/>
        <w:rPr>
          <w:rFonts w:ascii="RTL United Text" w:hAnsi="RTL United Text"/>
          <w:sz w:val="24"/>
          <w:szCs w:val="24"/>
        </w:rPr>
      </w:pPr>
    </w:p>
    <w:p w14:paraId="7079AE14" w14:textId="5550D14C" w:rsidR="00B640BF" w:rsidRPr="00210877" w:rsidRDefault="003B5028" w:rsidP="00B07AAD">
      <w:pPr>
        <w:pStyle w:val="Listenabsatz"/>
        <w:ind w:left="993" w:hanging="273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-1768678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728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EC7283">
        <w:rPr>
          <w:rFonts w:ascii="RTL United Text" w:hAnsi="RTL United Text"/>
          <w:sz w:val="24"/>
          <w:szCs w:val="24"/>
        </w:rPr>
        <w:t xml:space="preserve"> </w:t>
      </w:r>
      <w:r w:rsidR="00B640BF" w:rsidRPr="00C47FE9">
        <w:rPr>
          <w:rFonts w:ascii="RTL United Text" w:hAnsi="RTL United Text"/>
          <w:b/>
          <w:bCs/>
          <w:sz w:val="24"/>
          <w:szCs w:val="24"/>
        </w:rPr>
        <w:t>Ausnahme:</w:t>
      </w:r>
      <w:r w:rsidR="00B640BF">
        <w:rPr>
          <w:rFonts w:ascii="RTL United Text" w:hAnsi="RTL United Text"/>
          <w:sz w:val="24"/>
          <w:szCs w:val="24"/>
        </w:rPr>
        <w:t xml:space="preserve"> Notwendigkeit von 100%-iger </w:t>
      </w:r>
      <w:r w:rsidR="00EC7283">
        <w:rPr>
          <w:rFonts w:ascii="RTL United Text" w:hAnsi="RTL United Text"/>
          <w:sz w:val="24"/>
          <w:szCs w:val="24"/>
        </w:rPr>
        <w:t>Farbechtheit in kreativen Prozessen.</w:t>
      </w:r>
    </w:p>
    <w:p w14:paraId="4367F129" w14:textId="059B9195" w:rsidR="00D50271" w:rsidRDefault="00D50271" w:rsidP="008B4467">
      <w:pPr>
        <w:jc w:val="both"/>
        <w:rPr>
          <w:rFonts w:ascii="RTL United Text" w:hAnsi="RTL United Text"/>
          <w:sz w:val="24"/>
          <w:szCs w:val="24"/>
        </w:rPr>
      </w:pPr>
    </w:p>
    <w:p w14:paraId="74DFF9C5" w14:textId="77777777" w:rsidR="00D50271" w:rsidRPr="00DE327A" w:rsidRDefault="00D50271" w:rsidP="008B4467">
      <w:pPr>
        <w:jc w:val="both"/>
        <w:rPr>
          <w:rFonts w:ascii="RTL United Text" w:hAnsi="RTL United Text"/>
          <w:sz w:val="24"/>
          <w:szCs w:val="24"/>
        </w:rPr>
      </w:pPr>
    </w:p>
    <w:p w14:paraId="1098F0BC" w14:textId="29BD4E37" w:rsidR="008B4467" w:rsidRPr="00DE327A" w:rsidRDefault="008B4467" w:rsidP="008B4467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 xml:space="preserve">Hiermit sichern wir zu, dass die </w:t>
      </w:r>
      <w:r w:rsidR="007D028E">
        <w:rPr>
          <w:rFonts w:ascii="RTL United Text" w:hAnsi="RTL United Text"/>
          <w:sz w:val="24"/>
          <w:szCs w:val="24"/>
        </w:rPr>
        <w:t>Papiernutzung</w:t>
      </w:r>
      <w:r w:rsidRPr="00DE327A">
        <w:rPr>
          <w:rFonts w:ascii="RTL United Text" w:hAnsi="RTL United Text"/>
          <w:sz w:val="24"/>
          <w:szCs w:val="24"/>
        </w:rPr>
        <w:t xml:space="preserve"> gemäß der </w:t>
      </w:r>
      <w:r w:rsidR="00841B5D">
        <w:rPr>
          <w:rFonts w:ascii="RTL United Text" w:hAnsi="RTL United Text"/>
          <w:sz w:val="24"/>
          <w:szCs w:val="24"/>
        </w:rPr>
        <w:t>Ö</w:t>
      </w:r>
      <w:r w:rsidRPr="00DE327A">
        <w:rPr>
          <w:rFonts w:ascii="RTL United Text" w:hAnsi="RTL United Text"/>
          <w:sz w:val="24"/>
          <w:szCs w:val="24"/>
        </w:rPr>
        <w:t xml:space="preserve">kologischen </w:t>
      </w:r>
      <w:r w:rsidR="007B5E3E" w:rsidRPr="7881E513">
        <w:rPr>
          <w:rFonts w:ascii="RTL United Text" w:hAnsi="RTL United Text"/>
          <w:sz w:val="24"/>
          <w:szCs w:val="24"/>
        </w:rPr>
        <w:t>S</w:t>
      </w:r>
      <w:r w:rsidRPr="7881E513">
        <w:rPr>
          <w:rFonts w:ascii="RTL United Text" w:hAnsi="RTL United Text"/>
          <w:sz w:val="24"/>
          <w:szCs w:val="24"/>
        </w:rPr>
        <w:t>tandards</w:t>
      </w:r>
      <w:r w:rsidRPr="00DE327A">
        <w:rPr>
          <w:rFonts w:ascii="RTL United Text" w:hAnsi="RTL United Text"/>
          <w:sz w:val="24"/>
          <w:szCs w:val="24"/>
        </w:rPr>
        <w:t xml:space="preserve"> für den </w:t>
      </w:r>
      <w:r w:rsidR="087EC897" w:rsidRPr="7881E513">
        <w:rPr>
          <w:rFonts w:ascii="RTL United Text" w:hAnsi="RTL United Text"/>
          <w:sz w:val="24"/>
          <w:szCs w:val="24"/>
        </w:rPr>
        <w:t>angegebenen</w:t>
      </w:r>
      <w:r w:rsidRPr="7881E513">
        <w:rPr>
          <w:rFonts w:ascii="RTL United Text" w:hAnsi="RTL United Text"/>
          <w:sz w:val="24"/>
          <w:szCs w:val="24"/>
        </w:rPr>
        <w:t xml:space="preserve"> </w:t>
      </w:r>
      <w:r w:rsidRPr="00DE327A">
        <w:rPr>
          <w:rFonts w:ascii="RTL United Text" w:hAnsi="RTL United Text"/>
          <w:sz w:val="24"/>
          <w:szCs w:val="24"/>
        </w:rPr>
        <w:t xml:space="preserve">Produktionszeitraum erfolgte. </w:t>
      </w:r>
    </w:p>
    <w:p w14:paraId="5658195D" w14:textId="2F8D78DD" w:rsidR="008B4467" w:rsidRDefault="008B4467" w:rsidP="008B4467">
      <w:pPr>
        <w:jc w:val="both"/>
        <w:rPr>
          <w:rFonts w:ascii="RTL United Text" w:hAnsi="RTL United Text"/>
          <w:sz w:val="24"/>
          <w:szCs w:val="24"/>
        </w:rPr>
      </w:pPr>
    </w:p>
    <w:p w14:paraId="40F4B201" w14:textId="77777777" w:rsidR="00210877" w:rsidRPr="00DE327A" w:rsidRDefault="00210877" w:rsidP="008B4467">
      <w:pPr>
        <w:jc w:val="both"/>
        <w:rPr>
          <w:rFonts w:ascii="RTL United Text" w:hAnsi="RTL United Text"/>
          <w:sz w:val="24"/>
          <w:szCs w:val="24"/>
        </w:rPr>
      </w:pPr>
    </w:p>
    <w:p w14:paraId="0CD1E00D" w14:textId="77777777" w:rsidR="008B4467" w:rsidRPr="00DE327A" w:rsidRDefault="008B4467" w:rsidP="008B4467">
      <w:pPr>
        <w:jc w:val="both"/>
        <w:rPr>
          <w:rFonts w:ascii="RTL United Text" w:hAnsi="RTL United Text"/>
          <w:sz w:val="24"/>
          <w:szCs w:val="24"/>
        </w:rPr>
      </w:pPr>
    </w:p>
    <w:p w14:paraId="6A8D0F56" w14:textId="77777777" w:rsidR="008B4467" w:rsidRDefault="008B4467" w:rsidP="008B4467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___________________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>____________________</w:t>
      </w:r>
      <w:r w:rsidRPr="00DE327A">
        <w:rPr>
          <w:rFonts w:ascii="RTL United Text" w:hAnsi="RTL United Text"/>
          <w:sz w:val="24"/>
          <w:szCs w:val="24"/>
        </w:rPr>
        <w:br/>
        <w:t xml:space="preserve">Ort, Datum 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 xml:space="preserve">Unterschrift </w:t>
      </w:r>
    </w:p>
    <w:sectPr w:rsidR="008B44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TL United Text">
    <w:panose1 w:val="020B0504020203020204"/>
    <w:charset w:val="00"/>
    <w:family w:val="swiss"/>
    <w:notTrueType/>
    <w:pitch w:val="variable"/>
    <w:sig w:usb0="A0000067" w:usb1="0000C073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6163B"/>
    <w:multiLevelType w:val="hybridMultilevel"/>
    <w:tmpl w:val="2B467FF0"/>
    <w:lvl w:ilvl="0" w:tplc="FAA4F0C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52"/>
        <w:szCs w:val="52"/>
      </w:rPr>
    </w:lvl>
    <w:lvl w:ilvl="1" w:tplc="A70ACE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48"/>
        <w:szCs w:val="48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54913"/>
    <w:multiLevelType w:val="hybridMultilevel"/>
    <w:tmpl w:val="70527CD8"/>
    <w:lvl w:ilvl="0" w:tplc="D4042B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52"/>
        <w:szCs w:val="52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843"/>
    <w:rsid w:val="00191E9E"/>
    <w:rsid w:val="002068E1"/>
    <w:rsid w:val="00210877"/>
    <w:rsid w:val="00347C26"/>
    <w:rsid w:val="003A133C"/>
    <w:rsid w:val="003B5028"/>
    <w:rsid w:val="00430A4F"/>
    <w:rsid w:val="00435843"/>
    <w:rsid w:val="007A4D80"/>
    <w:rsid w:val="007B5E3E"/>
    <w:rsid w:val="007D028E"/>
    <w:rsid w:val="007F27A3"/>
    <w:rsid w:val="00841B5D"/>
    <w:rsid w:val="008B4467"/>
    <w:rsid w:val="008D00B5"/>
    <w:rsid w:val="00937F32"/>
    <w:rsid w:val="009954CB"/>
    <w:rsid w:val="00AA705B"/>
    <w:rsid w:val="00AD2A53"/>
    <w:rsid w:val="00B07AAD"/>
    <w:rsid w:val="00B56830"/>
    <w:rsid w:val="00B6009D"/>
    <w:rsid w:val="00B640BF"/>
    <w:rsid w:val="00BB482B"/>
    <w:rsid w:val="00BE4971"/>
    <w:rsid w:val="00BE7E1D"/>
    <w:rsid w:val="00C47FE9"/>
    <w:rsid w:val="00D46598"/>
    <w:rsid w:val="00D50271"/>
    <w:rsid w:val="00D94F61"/>
    <w:rsid w:val="00DE4BC6"/>
    <w:rsid w:val="00EC7283"/>
    <w:rsid w:val="00FA2951"/>
    <w:rsid w:val="087EC897"/>
    <w:rsid w:val="7881E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5316E"/>
  <w15:chartTrackingRefBased/>
  <w15:docId w15:val="{C2C5604E-2024-4633-8640-79886999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B44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B4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80A2D479981744AACA3A45E212A18D" ma:contentTypeVersion="6" ma:contentTypeDescription="Create a new document." ma:contentTypeScope="" ma:versionID="c0fbfe1720f80effa2d306039c7b064f">
  <xsd:schema xmlns:xsd="http://www.w3.org/2001/XMLSchema" xmlns:xs="http://www.w3.org/2001/XMLSchema" xmlns:p="http://schemas.microsoft.com/office/2006/metadata/properties" xmlns:ns2="3aa66810-2c5f-423a-81f4-590269246512" xmlns:ns3="49f3c61c-3c9a-493c-8bb2-d7924c268ef8" targetNamespace="http://schemas.microsoft.com/office/2006/metadata/properties" ma:root="true" ma:fieldsID="5ed9b3b173f7394952023823cb055b61" ns2:_="" ns3:_="">
    <xsd:import namespace="3aa66810-2c5f-423a-81f4-590269246512"/>
    <xsd:import namespace="49f3c61c-3c9a-493c-8bb2-d7924c268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66810-2c5f-423a-81f4-5902692465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3c61c-3c9a-493c-8bb2-d7924c268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3C30FF-B726-43B4-911B-E6E421E35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66810-2c5f-423a-81f4-590269246512"/>
    <ds:schemaRef ds:uri="49f3c61c-3c9a-493c-8bb2-d7924c268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B5C60F-EC18-448D-A566-4ADB9CCAAB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A7F357-AAB3-49AD-94A5-C969EE00016E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3aa66810-2c5f-423a-81f4-590269246512"/>
    <ds:schemaRef ds:uri="49f3c61c-3c9a-493c-8bb2-d7924c268ef8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Tute, Fabiana [RTL Deutschland]</dc:creator>
  <cp:keywords/>
  <dc:description/>
  <cp:lastModifiedBy>Ohligschläger, Léon [RTL Deutschland]</cp:lastModifiedBy>
  <cp:revision>23</cp:revision>
  <dcterms:created xsi:type="dcterms:W3CDTF">2023-01-30T15:44:00Z</dcterms:created>
  <dcterms:modified xsi:type="dcterms:W3CDTF">2023-03-13T11:31:00Z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0x0101002980A2D479981744AACA3A45E212A18D</vt:lpwstr>
  </property>
</Properties>
</file>